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536950" cy="412750"/>
            <wp:effectExtent l="0" t="0" r="0" b="0"/>
            <wp:docPr id="1" name="Bild 1" descr="einzeilig_C0_M100_Y100_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zeilig_C0_M100_Y100_K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Linotype Syntax Com Regular" w:hAnsi="Linotype Syntax Com Regular"/>
          <w:sz w:val="24"/>
        </w:rPr>
      </w:pPr>
    </w:p>
    <w:p>
      <w:pPr>
        <w:rPr>
          <w:rFonts w:ascii="Linotype Syntax Com Regular" w:hAnsi="Linotype Syntax Com Regular"/>
          <w:sz w:val="24"/>
        </w:rPr>
      </w:pPr>
    </w:p>
    <w:p>
      <w:pPr>
        <w:pStyle w:val="berschrift2"/>
        <w:jc w:val="left"/>
        <w:rPr>
          <w:rFonts w:ascii="Linotype Syntax Com Black" w:hAnsi="Linotype Syntax Com Black"/>
          <w:b w:val="0"/>
          <w:sz w:val="26"/>
        </w:rPr>
      </w:pPr>
      <w:r>
        <w:rPr>
          <w:rFonts w:ascii="Linotype Syntax Com Black" w:hAnsi="Linotype Syntax Com Black"/>
          <w:b w:val="0"/>
          <w:sz w:val="26"/>
        </w:rPr>
        <w:t>Stellenausschreibung</w:t>
      </w:r>
    </w:p>
    <w:p>
      <w:pPr>
        <w:rPr>
          <w:rFonts w:ascii="Linotype Syntax Com Regular" w:hAnsi="Linotype Syntax Com Regular"/>
          <w:sz w:val="24"/>
        </w:rPr>
      </w:pPr>
    </w:p>
    <w:p>
      <w:pPr>
        <w:jc w:val="both"/>
        <w:rPr>
          <w:rFonts w:ascii="Linotype Syntax Com Regular" w:hAnsi="Linotype Syntax Com Regular"/>
          <w:b/>
          <w:lang w:val="en-US"/>
        </w:rPr>
      </w:pPr>
      <w:bookmarkStart w:id="0" w:name="_GoBack"/>
      <w:r>
        <w:rPr>
          <w:rFonts w:ascii="Linotype Syntax Com Regular" w:hAnsi="Linotype Syntax Com Regular"/>
          <w:lang w:val="en-US"/>
        </w:rPr>
        <w:t xml:space="preserve">The Faculty of Civil and Environmental Engineering at the Bauhaus-Universität Weimar is seeking to fill a position at the Chair of Stochastics and Optimization starting </w:t>
      </w:r>
      <w:r>
        <w:rPr>
          <w:rFonts w:ascii="Linotype Syntax Com Regular" w:hAnsi="Linotype Syntax Com Regular"/>
          <w:b/>
          <w:lang w:val="en-US"/>
        </w:rPr>
        <w:t>September 15, 2025.</w:t>
      </w:r>
    </w:p>
    <w:bookmarkEnd w:id="0"/>
    <w:p>
      <w:pPr>
        <w:pStyle w:val="NurText"/>
        <w:spacing w:line="360" w:lineRule="auto"/>
        <w:rPr>
          <w:rFonts w:ascii="Linotype Syntax Com Regular" w:eastAsia="MS Mincho" w:hAnsi="Linotype Syntax Com Regular"/>
        </w:rPr>
      </w:pPr>
    </w:p>
    <w:p>
      <w:pPr>
        <w:pStyle w:val="NurText"/>
        <w:jc w:val="center"/>
        <w:rPr>
          <w:rFonts w:ascii="Linotype Syntax Com Regular" w:eastAsia="MS Mincho" w:hAnsi="Linotype Syntax Com Regular"/>
          <w:b/>
        </w:rPr>
      </w:pPr>
      <w:r>
        <w:rPr>
          <w:rFonts w:ascii="Linotype Syntax Com Regular" w:eastAsia="MS Mincho" w:hAnsi="Linotype Syntax Com Regular"/>
          <w:b/>
        </w:rPr>
        <w:t xml:space="preserve">Research </w:t>
      </w:r>
      <w:proofErr w:type="spellStart"/>
      <w:r>
        <w:rPr>
          <w:rFonts w:ascii="Linotype Syntax Com Regular" w:eastAsia="MS Mincho" w:hAnsi="Linotype Syntax Com Regular"/>
          <w:b/>
        </w:rPr>
        <w:t>Assistant</w:t>
      </w:r>
      <w:proofErr w:type="spellEnd"/>
      <w:r>
        <w:rPr>
          <w:rFonts w:ascii="Linotype Syntax Com Regular" w:eastAsia="MS Mincho" w:hAnsi="Linotype Syntax Com Regular"/>
          <w:b/>
        </w:rPr>
        <w:t xml:space="preserve"> (m/f/d)</w:t>
      </w:r>
    </w:p>
    <w:p>
      <w:pPr>
        <w:pStyle w:val="NurText"/>
        <w:spacing w:line="360" w:lineRule="auto"/>
        <w:rPr>
          <w:rFonts w:ascii="Linotype Syntax Com Regular" w:eastAsia="MS Mincho" w:hAnsi="Linotype Syntax Com Regular"/>
        </w:rPr>
      </w:pPr>
    </w:p>
    <w:p>
      <w:pPr>
        <w:jc w:val="both"/>
        <w:rPr>
          <w:rFonts w:ascii="Linotype Syntax Com Regular" w:hAnsi="Linotype Syntax Com Regular"/>
          <w:lang w:val="en-US"/>
        </w:rPr>
      </w:pPr>
      <w:r>
        <w:rPr>
          <w:rFonts w:ascii="Linotype Syntax Com Regular" w:hAnsi="Linotype Syntax Com Regular"/>
          <w:lang w:val="en-US"/>
        </w:rPr>
        <w:t xml:space="preserve">with the aim of promoting one's own scientific qualification by participating in a DFG-funded research project. The position is initially limited to 3 years. An extension is possible in accordance with the applicable regulations of the </w:t>
      </w:r>
      <w:proofErr w:type="spellStart"/>
      <w:r>
        <w:rPr>
          <w:rFonts w:ascii="Linotype Syntax Com Regular" w:hAnsi="Linotype Syntax Com Regular"/>
          <w:lang w:val="en-US"/>
        </w:rPr>
        <w:t>Wissenschaftszeitvertragsgesetz</w:t>
      </w:r>
      <w:proofErr w:type="spellEnd"/>
      <w:r>
        <w:rPr>
          <w:rFonts w:ascii="Linotype Syntax Com Regular" w:hAnsi="Linotype Syntax Com Regular"/>
          <w:lang w:val="en-US"/>
        </w:rPr>
        <w:t>. This is a 75% part-time position with a weekly working time of 30 hours. The position includes a qualification component.</w:t>
      </w:r>
    </w:p>
    <w:p>
      <w:pPr>
        <w:jc w:val="both"/>
        <w:rPr>
          <w:rFonts w:ascii="Linotype Syntax Com Regular" w:hAnsi="Linotype Syntax Com Regular"/>
          <w:lang w:val="en-US"/>
        </w:rPr>
      </w:pPr>
    </w:p>
    <w:p>
      <w:pPr>
        <w:jc w:val="both"/>
        <w:rPr>
          <w:rFonts w:ascii="Linotype Syntax Com Regular" w:hAnsi="Linotype Syntax Com Regular"/>
          <w:lang w:val="en-US"/>
        </w:rPr>
      </w:pPr>
      <w:r>
        <w:rPr>
          <w:rFonts w:ascii="Linotype Syntax Com Regular" w:hAnsi="Linotype Syntax Com Regular"/>
          <w:lang w:val="en-US"/>
        </w:rPr>
        <w:t xml:space="preserve">The DFG-funded project entitled »Fast and smart approach for buildings Risk Assessment using open accessible geostatistical data and data-driven classification methods - </w:t>
      </w:r>
      <w:proofErr w:type="spellStart"/>
      <w:r>
        <w:rPr>
          <w:rFonts w:ascii="Linotype Syntax Com Regular" w:hAnsi="Linotype Syntax Com Regular"/>
          <w:lang w:val="en-US"/>
        </w:rPr>
        <w:t>SmartRA</w:t>
      </w:r>
      <w:proofErr w:type="spellEnd"/>
      <w:r>
        <w:rPr>
          <w:rFonts w:ascii="Linotype Syntax Com Regular" w:hAnsi="Linotype Syntax Com Regular"/>
          <w:lang w:val="en-US"/>
        </w:rPr>
        <w:t>« aims to propose a digitally supported fast visual analysis method that uses drone-based and geostatistical information to achieve a highly efficient, more reliable, versatile and fast assessment of the vulnerability of buildings to earthquakes in a neighborhood.</w:t>
      </w:r>
    </w:p>
    <w:p>
      <w:pPr>
        <w:pStyle w:val="NurText"/>
        <w:rPr>
          <w:rFonts w:ascii="Linotype Syntax Com Regular" w:eastAsia="MS Mincho" w:hAnsi="Linotype Syntax Com Regular"/>
        </w:rPr>
      </w:pPr>
    </w:p>
    <w:p>
      <w:pPr>
        <w:pStyle w:val="NurText"/>
        <w:rPr>
          <w:rFonts w:ascii="Linotype Syntax Com Regular" w:eastAsia="MS Mincho" w:hAnsi="Linotype Syntax Com Regular"/>
          <w:i/>
        </w:rPr>
      </w:pPr>
      <w:proofErr w:type="spellStart"/>
      <w:r>
        <w:rPr>
          <w:rFonts w:ascii="Linotype Syntax Com Regular" w:eastAsia="MS Mincho" w:hAnsi="Linotype Syntax Com Regular"/>
          <w:i/>
        </w:rPr>
        <w:t>Responsibilities</w:t>
      </w:r>
      <w:proofErr w:type="spellEnd"/>
      <w:r>
        <w:rPr>
          <w:rFonts w:ascii="Linotype Syntax Com Regular" w:eastAsia="MS Mincho" w:hAnsi="Linotype Syntax Com Regular"/>
          <w:i/>
        </w:rPr>
        <w:t>: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Work in the above mentioned DFG project, in particular: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Development and implementation of data pipelines for automated analysis of image data (e.g. Google Street View, drone footage);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Extraction of building-related information from images and videos using deep learning methods or computer vision;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 xml:space="preserve">Integration of the extracted information into GIS systems, </w:t>
      </w:r>
      <w:proofErr w:type="gramStart"/>
      <w:r>
        <w:rPr>
          <w:rFonts w:ascii="Linotype Syntax Com Regular" w:hAnsi="Linotype Syntax Com Regular"/>
          <w:sz w:val="20"/>
          <w:szCs w:val="20"/>
          <w:lang w:val="en-US"/>
        </w:rPr>
        <w:t>taking into account</w:t>
      </w:r>
      <w:proofErr w:type="gramEnd"/>
      <w:r>
        <w:rPr>
          <w:rFonts w:ascii="Linotype Syntax Com Regular" w:hAnsi="Linotype Syntax Com Regular"/>
          <w:sz w:val="20"/>
          <w:szCs w:val="20"/>
          <w:lang w:val="en-US"/>
        </w:rPr>
        <w:t xml:space="preserve"> geostatistical data (e.g. age, construction, use);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Development of mobile applications for recording and visualizing building data on site;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Research into the use of camera systems (e.g. GoPro, dashcam) for automated data collection in the streetscape;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Close coordination with colleagues in the project; publication activities;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Participation in networking the professorship in the region and with partners in academia and industry</w:t>
      </w:r>
    </w:p>
    <w:p>
      <w:pPr>
        <w:pStyle w:val="Listenabsatz"/>
        <w:numPr>
          <w:ilvl w:val="0"/>
          <w:numId w:val="4"/>
        </w:numPr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Participation in the expansion and further development of international cooperation;</w:t>
      </w:r>
    </w:p>
    <w:p>
      <w:pPr>
        <w:pStyle w:val="Listenabsatz"/>
        <w:numPr>
          <w:ilvl w:val="0"/>
          <w:numId w:val="4"/>
        </w:numPr>
        <w:spacing w:after="0" w:line="240" w:lineRule="auto"/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Implementation of own qualification project, preferably as a doctorate;</w:t>
      </w:r>
    </w:p>
    <w:p>
      <w:pPr>
        <w:pStyle w:val="Listenabsatz"/>
        <w:numPr>
          <w:ilvl w:val="0"/>
          <w:numId w:val="4"/>
        </w:numPr>
        <w:spacing w:after="0" w:line="240" w:lineRule="auto"/>
        <w:rPr>
          <w:rFonts w:ascii="Linotype Syntax Com Regular" w:hAnsi="Linotype Syntax Com Regular"/>
          <w:sz w:val="20"/>
          <w:szCs w:val="20"/>
          <w:lang w:val="en-US"/>
        </w:rPr>
      </w:pPr>
      <w:r>
        <w:rPr>
          <w:rFonts w:ascii="Linotype Syntax Com Regular" w:hAnsi="Linotype Syntax Com Regular"/>
          <w:sz w:val="20"/>
          <w:szCs w:val="20"/>
          <w:lang w:val="en-US"/>
        </w:rPr>
        <w:t>Participation in the academic self-administration of the professorship and in university committees.</w:t>
      </w:r>
    </w:p>
    <w:p>
      <w:pPr>
        <w:pStyle w:val="NurText"/>
        <w:ind w:left="369" w:hanging="369"/>
        <w:contextualSpacing/>
        <w:rPr>
          <w:rFonts w:ascii="Linotype Syntax Com Regular" w:eastAsia="MS Mincho" w:hAnsi="Linotype Syntax Com Regular"/>
        </w:rPr>
      </w:pPr>
    </w:p>
    <w:p>
      <w:pPr>
        <w:pStyle w:val="NurText"/>
        <w:ind w:left="369" w:hanging="369"/>
        <w:contextualSpacing/>
        <w:rPr>
          <w:rFonts w:ascii="Linotype Syntax Com Regular" w:eastAsia="MS Mincho" w:hAnsi="Linotype Syntax Com Regular"/>
          <w:i/>
        </w:rPr>
      </w:pPr>
      <w:proofErr w:type="spellStart"/>
      <w:r>
        <w:rPr>
          <w:rFonts w:ascii="Linotype Syntax Com Regular" w:eastAsia="MS Mincho" w:hAnsi="Linotype Syntax Com Regular"/>
          <w:i/>
        </w:rPr>
        <w:t>Recruitment</w:t>
      </w:r>
      <w:proofErr w:type="spellEnd"/>
      <w:r>
        <w:rPr>
          <w:rFonts w:ascii="Linotype Syntax Com Regular" w:eastAsia="MS Mincho" w:hAnsi="Linotype Syntax Com Regular"/>
          <w:i/>
        </w:rPr>
        <w:t xml:space="preserve"> </w:t>
      </w:r>
      <w:proofErr w:type="spellStart"/>
      <w:r>
        <w:rPr>
          <w:rFonts w:ascii="Linotype Syntax Com Regular" w:eastAsia="MS Mincho" w:hAnsi="Linotype Syntax Com Regular"/>
          <w:i/>
        </w:rPr>
        <w:t>requirements</w:t>
      </w:r>
      <w:proofErr w:type="spellEnd"/>
      <w:r>
        <w:rPr>
          <w:rFonts w:ascii="Linotype Syntax Com Regular" w:eastAsia="MS Mincho" w:hAnsi="Linotype Syntax Com Regular"/>
          <w:i/>
        </w:rPr>
        <w:t>: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proofErr w:type="spellStart"/>
      <w:r>
        <w:rPr>
          <w:rFonts w:ascii="Linotype Syntax Com Regular" w:eastAsia="MS Mincho" w:hAnsi="Linotype Syntax Com Regular"/>
        </w:rPr>
        <w:t>Successfully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completed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university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degree</w:t>
      </w:r>
      <w:proofErr w:type="spellEnd"/>
      <w:r>
        <w:rPr>
          <w:rFonts w:ascii="Linotype Syntax Com Regular" w:eastAsia="MS Mincho" w:hAnsi="Linotype Syntax Com Regular"/>
        </w:rPr>
        <w:t xml:space="preserve"> in </w:t>
      </w:r>
      <w:proofErr w:type="spellStart"/>
      <w:r>
        <w:rPr>
          <w:rFonts w:ascii="Linotype Syntax Com Regular" w:eastAsia="MS Mincho" w:hAnsi="Linotype Syntax Com Regular"/>
        </w:rPr>
        <w:t>computer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science</w:t>
      </w:r>
      <w:proofErr w:type="spellEnd"/>
      <w:r>
        <w:rPr>
          <w:rFonts w:ascii="Linotype Syntax Com Regular" w:eastAsia="MS Mincho" w:hAnsi="Linotype Syntax Com Regular"/>
        </w:rPr>
        <w:t xml:space="preserve">, </w:t>
      </w:r>
      <w:proofErr w:type="spellStart"/>
      <w:r>
        <w:rPr>
          <w:rFonts w:ascii="Linotype Syntax Com Regular" w:eastAsia="MS Mincho" w:hAnsi="Linotype Syntax Com Regular"/>
        </w:rPr>
        <w:t>computer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vision</w:t>
      </w:r>
      <w:proofErr w:type="spellEnd"/>
      <w:r>
        <w:rPr>
          <w:rFonts w:ascii="Linotype Syntax Com Regular" w:eastAsia="MS Mincho" w:hAnsi="Linotype Syntax Com Regular"/>
        </w:rPr>
        <w:t xml:space="preserve">, </w:t>
      </w:r>
      <w:proofErr w:type="spellStart"/>
      <w:r>
        <w:rPr>
          <w:rFonts w:ascii="Linotype Syntax Com Regular" w:eastAsia="MS Mincho" w:hAnsi="Linotype Syntax Com Regular"/>
        </w:rPr>
        <w:t>data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science</w:t>
      </w:r>
      <w:proofErr w:type="spellEnd"/>
      <w:r>
        <w:rPr>
          <w:rFonts w:ascii="Linotype Syntax Com Regular" w:eastAsia="MS Mincho" w:hAnsi="Linotype Syntax Com Regular"/>
        </w:rPr>
        <w:t xml:space="preserve">, </w:t>
      </w:r>
      <w:proofErr w:type="spellStart"/>
      <w:r>
        <w:rPr>
          <w:rFonts w:ascii="Linotype Syntax Com Regular" w:eastAsia="MS Mincho" w:hAnsi="Linotype Syntax Com Regular"/>
        </w:rPr>
        <w:t>civil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engineering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or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related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disciplines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proofErr w:type="spellStart"/>
      <w:r>
        <w:rPr>
          <w:rFonts w:ascii="Linotype Syntax Com Regular" w:eastAsia="MS Mincho" w:hAnsi="Linotype Syntax Com Regular"/>
        </w:rPr>
        <w:t>Familiarity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routine</w:t>
      </w:r>
      <w:proofErr w:type="spellEnd"/>
      <w:r>
        <w:rPr>
          <w:rFonts w:ascii="Linotype Syntax Com Regular" w:eastAsia="MS Mincho" w:hAnsi="Linotype Syntax Com Regular"/>
        </w:rPr>
        <w:t xml:space="preserve"> in </w:t>
      </w:r>
      <w:proofErr w:type="spellStart"/>
      <w:r>
        <w:rPr>
          <w:rFonts w:ascii="Linotype Syntax Com Regular" w:eastAsia="MS Mincho" w:hAnsi="Linotype Syntax Com Regular"/>
        </w:rPr>
        <w:t>programming</w:t>
      </w:r>
      <w:proofErr w:type="spellEnd"/>
      <w:r>
        <w:rPr>
          <w:rFonts w:ascii="Linotype Syntax Com Regular" w:eastAsia="MS Mincho" w:hAnsi="Linotype Syntax Com Regular"/>
        </w:rPr>
        <w:t xml:space="preserve">; </w:t>
      </w:r>
      <w:proofErr w:type="spellStart"/>
      <w:r>
        <w:rPr>
          <w:rFonts w:ascii="Linotype Syntax Com Regular" w:eastAsia="MS Mincho" w:hAnsi="Linotype Syntax Com Regular"/>
        </w:rPr>
        <w:t>especially</w:t>
      </w:r>
      <w:proofErr w:type="spellEnd"/>
      <w:r>
        <w:rPr>
          <w:rFonts w:ascii="Linotype Syntax Com Regular" w:eastAsia="MS Mincho" w:hAnsi="Linotype Syntax Com Regular"/>
        </w:rPr>
        <w:t xml:space="preserve"> Python, </w:t>
      </w:r>
      <w:proofErr w:type="spellStart"/>
      <w:r>
        <w:rPr>
          <w:rFonts w:ascii="Linotype Syntax Com Regular" w:eastAsia="MS Mincho" w:hAnsi="Linotype Syntax Com Regular"/>
        </w:rPr>
        <w:t>Matlab</w:t>
      </w:r>
      <w:proofErr w:type="spellEnd"/>
      <w:r>
        <w:rPr>
          <w:rFonts w:ascii="Linotype Syntax Com Regular" w:eastAsia="MS Mincho" w:hAnsi="Linotype Syntax Com Regular"/>
        </w:rPr>
        <w:t xml:space="preserve"> and / </w:t>
      </w:r>
      <w:proofErr w:type="spellStart"/>
      <w:r>
        <w:rPr>
          <w:rFonts w:ascii="Linotype Syntax Com Regular" w:eastAsia="MS Mincho" w:hAnsi="Linotype Syntax Com Regular"/>
        </w:rPr>
        <w:t>or</w:t>
      </w:r>
      <w:proofErr w:type="spellEnd"/>
      <w:r>
        <w:rPr>
          <w:rFonts w:ascii="Linotype Syntax Com Regular" w:eastAsia="MS Mincho" w:hAnsi="Linotype Syntax Com Regular"/>
        </w:rPr>
        <w:t xml:space="preserve"> C++;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Experience in </w:t>
      </w:r>
      <w:proofErr w:type="spellStart"/>
      <w:r>
        <w:rPr>
          <w:rFonts w:ascii="Linotype Syntax Com Regular" w:eastAsia="MS Mincho" w:hAnsi="Linotype Syntax Com Regular"/>
        </w:rPr>
        <w:t>image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processing</w:t>
      </w:r>
      <w:proofErr w:type="spellEnd"/>
      <w:r>
        <w:rPr>
          <w:rFonts w:ascii="Linotype Syntax Com Regular" w:eastAsia="MS Mincho" w:hAnsi="Linotype Syntax Com Regular"/>
        </w:rPr>
        <w:t xml:space="preserve">, </w:t>
      </w:r>
      <w:proofErr w:type="spellStart"/>
      <w:r>
        <w:rPr>
          <w:rFonts w:ascii="Linotype Syntax Com Regular" w:eastAsia="MS Mincho" w:hAnsi="Linotype Syntax Com Regular"/>
        </w:rPr>
        <w:t>computer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vision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machine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learning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Knowledge in </w:t>
      </w:r>
      <w:proofErr w:type="spellStart"/>
      <w:r>
        <w:rPr>
          <w:rFonts w:ascii="Linotype Syntax Com Regular" w:eastAsia="MS Mincho" w:hAnsi="Linotype Syntax Com Regular"/>
        </w:rPr>
        <w:t>software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development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or</w:t>
      </w:r>
      <w:proofErr w:type="spellEnd"/>
      <w:r>
        <w:rPr>
          <w:rFonts w:ascii="Linotype Syntax Com Regular" w:eastAsia="MS Mincho" w:hAnsi="Linotype Syntax Com Regular"/>
        </w:rPr>
        <w:t xml:space="preserve"> mobile </w:t>
      </w:r>
      <w:proofErr w:type="spellStart"/>
      <w:r>
        <w:rPr>
          <w:rFonts w:ascii="Linotype Syntax Com Regular" w:eastAsia="MS Mincho" w:hAnsi="Linotype Syntax Com Regular"/>
        </w:rPr>
        <w:t>applications</w:t>
      </w:r>
      <w:proofErr w:type="spellEnd"/>
      <w:r>
        <w:rPr>
          <w:rFonts w:ascii="Linotype Syntax Com Regular" w:eastAsia="MS Mincho" w:hAnsi="Linotype Syntax Com Regular"/>
        </w:rPr>
        <w:t xml:space="preserve"> (Android/iOS) an </w:t>
      </w:r>
      <w:proofErr w:type="spellStart"/>
      <w:r>
        <w:rPr>
          <w:rFonts w:ascii="Linotype Syntax Com Regular" w:eastAsia="MS Mincho" w:hAnsi="Linotype Syntax Com Regular"/>
        </w:rPr>
        <w:t>advantage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proofErr w:type="spellStart"/>
      <w:r>
        <w:rPr>
          <w:rFonts w:ascii="Linotype Syntax Com Regular" w:eastAsia="MS Mincho" w:hAnsi="Linotype Syntax Com Regular"/>
        </w:rPr>
        <w:t>Familiarity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with</w:t>
      </w:r>
      <w:proofErr w:type="spellEnd"/>
      <w:r>
        <w:rPr>
          <w:rFonts w:ascii="Linotype Syntax Com Regular" w:eastAsia="MS Mincho" w:hAnsi="Linotype Syntax Com Regular"/>
        </w:rPr>
        <w:t xml:space="preserve"> GIS </w:t>
      </w:r>
      <w:proofErr w:type="spellStart"/>
      <w:r>
        <w:rPr>
          <w:rFonts w:ascii="Linotype Syntax Com Regular" w:eastAsia="MS Mincho" w:hAnsi="Linotype Syntax Com Regular"/>
        </w:rPr>
        <w:t>software</w:t>
      </w:r>
      <w:proofErr w:type="spellEnd"/>
      <w:r>
        <w:rPr>
          <w:rFonts w:ascii="Linotype Syntax Com Regular" w:eastAsia="MS Mincho" w:hAnsi="Linotype Syntax Com Regular"/>
        </w:rPr>
        <w:t xml:space="preserve"> (e.g. QGIS, ArcGIS) and </w:t>
      </w:r>
      <w:proofErr w:type="spellStart"/>
      <w:r>
        <w:rPr>
          <w:rFonts w:ascii="Linotype Syntax Com Regular" w:eastAsia="MS Mincho" w:hAnsi="Linotype Syntax Com Regular"/>
        </w:rPr>
        <w:t>geostatistical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data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processing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Ability </w:t>
      </w:r>
      <w:proofErr w:type="spellStart"/>
      <w:r>
        <w:rPr>
          <w:rFonts w:ascii="Linotype Syntax Com Regular" w:eastAsia="MS Mincho" w:hAnsi="Linotype Syntax Com Regular"/>
        </w:rPr>
        <w:t>to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think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critically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work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independently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Very </w:t>
      </w:r>
      <w:proofErr w:type="spellStart"/>
      <w:r>
        <w:rPr>
          <w:rFonts w:ascii="Linotype Syntax Com Regular" w:eastAsia="MS Mincho" w:hAnsi="Linotype Syntax Com Regular"/>
        </w:rPr>
        <w:t>good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written</w:t>
      </w:r>
      <w:proofErr w:type="spellEnd"/>
      <w:r>
        <w:rPr>
          <w:rFonts w:ascii="Linotype Syntax Com Regular" w:eastAsia="MS Mincho" w:hAnsi="Linotype Syntax Com Regular"/>
        </w:rPr>
        <w:t xml:space="preserve"> and spoken German and English,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Other </w:t>
      </w:r>
      <w:proofErr w:type="spellStart"/>
      <w:r>
        <w:rPr>
          <w:rFonts w:ascii="Linotype Syntax Com Regular" w:eastAsia="MS Mincho" w:hAnsi="Linotype Syntax Com Regular"/>
        </w:rPr>
        <w:t>languages</w:t>
      </w:r>
      <w:proofErr w:type="spellEnd"/>
      <w:r>
        <w:rPr>
          <w:rFonts w:ascii="Linotype Syntax Com Regular" w:eastAsia="MS Mincho" w:hAnsi="Linotype Syntax Com Regular"/>
        </w:rPr>
        <w:t xml:space="preserve"> an </w:t>
      </w:r>
      <w:proofErr w:type="spellStart"/>
      <w:r>
        <w:rPr>
          <w:rFonts w:ascii="Linotype Syntax Com Regular" w:eastAsia="MS Mincho" w:hAnsi="Linotype Syntax Com Regular"/>
        </w:rPr>
        <w:t>advantage</w:t>
      </w:r>
      <w:proofErr w:type="spellEnd"/>
      <w:r>
        <w:rPr>
          <w:rFonts w:ascii="Linotype Syntax Com Regular" w:eastAsia="MS Mincho" w:hAnsi="Linotype Syntax Com Regular"/>
        </w:rPr>
        <w:t xml:space="preserve"> (</w:t>
      </w:r>
      <w:proofErr w:type="spellStart"/>
      <w:r>
        <w:rPr>
          <w:rFonts w:ascii="Linotype Syntax Com Regular" w:eastAsia="MS Mincho" w:hAnsi="Linotype Syntax Com Regular"/>
        </w:rPr>
        <w:t>Italian</w:t>
      </w:r>
      <w:proofErr w:type="spellEnd"/>
      <w:r>
        <w:rPr>
          <w:rFonts w:ascii="Linotype Syntax Com Regular" w:eastAsia="MS Mincho" w:hAnsi="Linotype Syntax Com Regular"/>
        </w:rPr>
        <w:t>, Greek, Turkish, ...)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Relevant professional </w:t>
      </w:r>
      <w:proofErr w:type="spellStart"/>
      <w:r>
        <w:rPr>
          <w:rFonts w:ascii="Linotype Syntax Com Regular" w:eastAsia="MS Mincho" w:hAnsi="Linotype Syntax Com Regular"/>
        </w:rPr>
        <w:t>experience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is</w:t>
      </w:r>
      <w:proofErr w:type="spellEnd"/>
      <w:r>
        <w:rPr>
          <w:rFonts w:ascii="Linotype Syntax Com Regular" w:eastAsia="MS Mincho" w:hAnsi="Linotype Syntax Com Regular"/>
        </w:rPr>
        <w:t xml:space="preserve"> an </w:t>
      </w:r>
      <w:proofErr w:type="spellStart"/>
      <w:r>
        <w:rPr>
          <w:rFonts w:ascii="Linotype Syntax Com Regular" w:eastAsia="MS Mincho" w:hAnsi="Linotype Syntax Com Regular"/>
        </w:rPr>
        <w:t>advantage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First </w:t>
      </w:r>
      <w:proofErr w:type="spellStart"/>
      <w:r>
        <w:rPr>
          <w:rFonts w:ascii="Linotype Syntax Com Regular" w:eastAsia="MS Mincho" w:hAnsi="Linotype Syntax Com Regular"/>
        </w:rPr>
        <w:t>scientific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publications</w:t>
      </w:r>
      <w:proofErr w:type="spellEnd"/>
      <w:r>
        <w:rPr>
          <w:rFonts w:ascii="Linotype Syntax Com Regular" w:eastAsia="MS Mincho" w:hAnsi="Linotype Syntax Com Regular"/>
        </w:rPr>
        <w:t xml:space="preserve"> and international </w:t>
      </w:r>
      <w:proofErr w:type="spellStart"/>
      <w:r>
        <w:rPr>
          <w:rFonts w:ascii="Linotype Syntax Com Regular" w:eastAsia="MS Mincho" w:hAnsi="Linotype Syntax Com Regular"/>
        </w:rPr>
        <w:t>academic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experience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are</w:t>
      </w:r>
      <w:proofErr w:type="spellEnd"/>
      <w:r>
        <w:rPr>
          <w:rFonts w:ascii="Linotype Syntax Com Regular" w:eastAsia="MS Mincho" w:hAnsi="Linotype Syntax Com Regular"/>
        </w:rPr>
        <w:t xml:space="preserve"> an </w:t>
      </w:r>
      <w:proofErr w:type="spellStart"/>
      <w:r>
        <w:rPr>
          <w:rFonts w:ascii="Linotype Syntax Com Regular" w:eastAsia="MS Mincho" w:hAnsi="Linotype Syntax Com Regular"/>
        </w:rPr>
        <w:t>advantage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numPr>
          <w:ilvl w:val="0"/>
          <w:numId w:val="6"/>
        </w:numPr>
        <w:contextualSpacing/>
        <w:rPr>
          <w:rFonts w:ascii="Linotype Syntax Com Regular" w:eastAsia="MS Mincho" w:hAnsi="Linotype Syntax Com Regular"/>
        </w:rPr>
      </w:pPr>
      <w:proofErr w:type="spellStart"/>
      <w:r>
        <w:rPr>
          <w:rFonts w:ascii="Linotype Syntax Com Regular" w:eastAsia="MS Mincho" w:hAnsi="Linotype Syntax Com Regular"/>
        </w:rPr>
        <w:t>Willingness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to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travel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work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abroad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to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collect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data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is</w:t>
      </w:r>
      <w:proofErr w:type="spellEnd"/>
      <w:r>
        <w:rPr>
          <w:rFonts w:ascii="Linotype Syntax Com Regular" w:eastAsia="MS Mincho" w:hAnsi="Linotype Syntax Com Regular"/>
        </w:rPr>
        <w:t xml:space="preserve"> essential.</w:t>
      </w:r>
    </w:p>
    <w:p>
      <w:pPr>
        <w:pStyle w:val="NurText"/>
        <w:rPr>
          <w:rFonts w:ascii="Linotype Syntax Com Regular" w:eastAsia="MS Mincho" w:hAnsi="Linotype Syntax Com Regular"/>
        </w:rPr>
      </w:pPr>
    </w:p>
    <w:p>
      <w:pPr>
        <w:pStyle w:val="NurText"/>
        <w:rPr>
          <w:rFonts w:ascii="Linotype Syntax Com Regular" w:eastAsia="MS Mincho" w:hAnsi="Linotype Syntax Com Regular"/>
        </w:rPr>
      </w:pPr>
    </w:p>
    <w:p>
      <w:pPr>
        <w:pStyle w:val="NurText"/>
        <w:rPr>
          <w:rFonts w:ascii="Linotype Syntax Com Regular" w:eastAsia="MS Mincho" w:hAnsi="Linotype Syntax Com Regular"/>
          <w:i/>
        </w:rPr>
      </w:pPr>
      <w:proofErr w:type="spellStart"/>
      <w:r>
        <w:rPr>
          <w:rFonts w:ascii="Linotype Syntax Com Regular" w:eastAsia="MS Mincho" w:hAnsi="Linotype Syntax Com Regular"/>
          <w:i/>
        </w:rPr>
        <w:lastRenderedPageBreak/>
        <w:t>We</w:t>
      </w:r>
      <w:proofErr w:type="spellEnd"/>
      <w:r>
        <w:rPr>
          <w:rFonts w:ascii="Linotype Syntax Com Regular" w:eastAsia="MS Mincho" w:hAnsi="Linotype Syntax Com Regular"/>
          <w:i/>
        </w:rPr>
        <w:t xml:space="preserve"> </w:t>
      </w:r>
      <w:proofErr w:type="spellStart"/>
      <w:r>
        <w:rPr>
          <w:rFonts w:ascii="Linotype Syntax Com Regular" w:eastAsia="MS Mincho" w:hAnsi="Linotype Syntax Com Regular"/>
          <w:i/>
        </w:rPr>
        <w:t>offer</w:t>
      </w:r>
      <w:proofErr w:type="spellEnd"/>
      <w:r>
        <w:rPr>
          <w:rFonts w:ascii="Linotype Syntax Com Regular" w:eastAsia="MS Mincho" w:hAnsi="Linotype Syntax Com Regular"/>
          <w:i/>
        </w:rPr>
        <w:t>: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a </w:t>
      </w:r>
      <w:proofErr w:type="spellStart"/>
      <w:r>
        <w:rPr>
          <w:rFonts w:ascii="Linotype Syntax Com Regular" w:eastAsia="MS Mincho" w:hAnsi="Linotype Syntax Com Regular"/>
        </w:rPr>
        <w:t>small</w:t>
      </w:r>
      <w:proofErr w:type="spellEnd"/>
      <w:r>
        <w:rPr>
          <w:rFonts w:ascii="Linotype Syntax Com Regular" w:eastAsia="MS Mincho" w:hAnsi="Linotype Syntax Com Regular"/>
        </w:rPr>
        <w:t xml:space="preserve">, </w:t>
      </w:r>
      <w:proofErr w:type="spellStart"/>
      <w:r>
        <w:rPr>
          <w:rFonts w:ascii="Linotype Syntax Com Regular" w:eastAsia="MS Mincho" w:hAnsi="Linotype Syntax Com Regular"/>
        </w:rPr>
        <w:t>dynamic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team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with</w:t>
      </w:r>
      <w:proofErr w:type="spellEnd"/>
      <w:r>
        <w:rPr>
          <w:rFonts w:ascii="Linotype Syntax Com Regular" w:eastAsia="MS Mincho" w:hAnsi="Linotype Syntax Com Regular"/>
        </w:rPr>
        <w:t xml:space="preserve"> an </w:t>
      </w:r>
      <w:proofErr w:type="spellStart"/>
      <w:r>
        <w:rPr>
          <w:rFonts w:ascii="Linotype Syntax Com Regular" w:eastAsia="MS Mincho" w:hAnsi="Linotype Syntax Com Regular"/>
        </w:rPr>
        <w:t>appreciative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working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atmosphere</w:t>
      </w:r>
      <w:proofErr w:type="spellEnd"/>
      <w:r>
        <w:rPr>
          <w:rFonts w:ascii="Linotype Syntax Com Regular" w:eastAsia="MS Mincho" w:hAnsi="Linotype Syntax Com Regular"/>
        </w:rPr>
        <w:t xml:space="preserve">, </w:t>
      </w:r>
      <w:proofErr w:type="spellStart"/>
      <w:r>
        <w:rPr>
          <w:rFonts w:ascii="Linotype Syntax Com Regular" w:eastAsia="MS Mincho" w:hAnsi="Linotype Syntax Com Regular"/>
        </w:rPr>
        <w:t>embedded</w:t>
      </w:r>
      <w:proofErr w:type="spellEnd"/>
      <w:r>
        <w:rPr>
          <w:rFonts w:ascii="Linotype Syntax Com Regular" w:eastAsia="MS Mincho" w:hAnsi="Linotype Syntax Com Regular"/>
        </w:rPr>
        <w:t xml:space="preserve"> in a diverse and </w:t>
      </w:r>
      <w:proofErr w:type="spellStart"/>
      <w:r>
        <w:rPr>
          <w:rFonts w:ascii="Linotype Syntax Com Regular" w:eastAsia="MS Mincho" w:hAnsi="Linotype Syntax Com Regular"/>
        </w:rPr>
        <w:t>exciting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scientific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environment</w:t>
      </w:r>
      <w:proofErr w:type="spellEnd"/>
      <w:r>
        <w:rPr>
          <w:rFonts w:ascii="Linotype Syntax Com Regular" w:eastAsia="MS Mincho" w:hAnsi="Linotype Syntax Com Regular"/>
        </w:rPr>
        <w:t xml:space="preserve"> at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Institute </w:t>
      </w:r>
      <w:proofErr w:type="spellStart"/>
      <w:r>
        <w:rPr>
          <w:rFonts w:ascii="Linotype Syntax Com Regular" w:eastAsia="MS Mincho" w:hAnsi="Linotype Syntax Com Regular"/>
        </w:rPr>
        <w:t>of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Structural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Mechanics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individual </w:t>
      </w:r>
      <w:proofErr w:type="spellStart"/>
      <w:r>
        <w:rPr>
          <w:rFonts w:ascii="Linotype Syntax Com Regular" w:eastAsia="MS Mincho" w:hAnsi="Linotype Syntax Com Regular"/>
        </w:rPr>
        <w:t>offers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for</w:t>
      </w:r>
      <w:proofErr w:type="spellEnd"/>
      <w:r>
        <w:rPr>
          <w:rFonts w:ascii="Linotype Syntax Com Regular" w:eastAsia="MS Mincho" w:hAnsi="Linotype Syntax Com Regular"/>
        </w:rPr>
        <w:t xml:space="preserve"> professional and personal </w:t>
      </w:r>
      <w:proofErr w:type="spellStart"/>
      <w:r>
        <w:rPr>
          <w:rFonts w:ascii="Linotype Syntax Com Regular" w:eastAsia="MS Mincho" w:hAnsi="Linotype Syntax Com Regular"/>
        </w:rPr>
        <w:t>qualification</w:t>
      </w:r>
      <w:proofErr w:type="spellEnd"/>
      <w:r>
        <w:rPr>
          <w:rFonts w:ascii="Linotype Syntax Com Regular" w:eastAsia="MS Mincho" w:hAnsi="Linotype Syntax Com Regular"/>
        </w:rPr>
        <w:t xml:space="preserve"> at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professorship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through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Bauhaus Research School;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a high </w:t>
      </w:r>
      <w:proofErr w:type="spellStart"/>
      <w:r>
        <w:rPr>
          <w:rFonts w:ascii="Linotype Syntax Com Regular" w:eastAsia="MS Mincho" w:hAnsi="Linotype Syntax Com Regular"/>
        </w:rPr>
        <w:t>degree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of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flexibility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self</w:t>
      </w:r>
      <w:proofErr w:type="spellEnd"/>
      <w:r>
        <w:rPr>
          <w:rFonts w:ascii="Linotype Syntax Com Regular" w:eastAsia="MS Mincho" w:hAnsi="Linotype Syntax Com Regular"/>
        </w:rPr>
        <w:t xml:space="preserve">-determination in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organization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of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working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hours</w:t>
      </w:r>
      <w:proofErr w:type="spellEnd"/>
      <w:r>
        <w:rPr>
          <w:rFonts w:ascii="Linotype Syntax Com Regular" w:eastAsia="MS Mincho" w:hAnsi="Linotype Syntax Com Regular"/>
        </w:rPr>
        <w:t xml:space="preserve"> at a </w:t>
      </w:r>
      <w:proofErr w:type="spellStart"/>
      <w:r>
        <w:rPr>
          <w:rFonts w:ascii="Linotype Syntax Com Regular" w:eastAsia="MS Mincho" w:hAnsi="Linotype Syntax Com Regular"/>
        </w:rPr>
        <w:t>family-friendly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university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>a modern, well-</w:t>
      </w:r>
      <w:proofErr w:type="spellStart"/>
      <w:r>
        <w:rPr>
          <w:rFonts w:ascii="Linotype Syntax Com Regular" w:eastAsia="MS Mincho" w:hAnsi="Linotype Syntax Com Regular"/>
        </w:rPr>
        <w:t>equipped</w:t>
      </w:r>
      <w:proofErr w:type="spellEnd"/>
      <w:r>
        <w:rPr>
          <w:rFonts w:ascii="Linotype Syntax Com Regular" w:eastAsia="MS Mincho" w:hAnsi="Linotype Syntax Com Regular"/>
        </w:rPr>
        <w:t xml:space="preserve"> and </w:t>
      </w:r>
      <w:proofErr w:type="spellStart"/>
      <w:r>
        <w:rPr>
          <w:rFonts w:ascii="Linotype Syntax Com Regular" w:eastAsia="MS Mincho" w:hAnsi="Linotype Syntax Com Regular"/>
        </w:rPr>
        <w:t>pleasant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workplace</w:t>
      </w:r>
      <w:proofErr w:type="spellEnd"/>
      <w:r>
        <w:rPr>
          <w:rFonts w:ascii="Linotype Syntax Com Regular" w:eastAsia="MS Mincho" w:hAnsi="Linotype Syntax Com Regular"/>
        </w:rPr>
        <w:t>;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a </w:t>
      </w:r>
      <w:proofErr w:type="spellStart"/>
      <w:r>
        <w:rPr>
          <w:rFonts w:ascii="Linotype Syntax Com Regular" w:eastAsia="MS Mincho" w:hAnsi="Linotype Syntax Com Regular"/>
        </w:rPr>
        <w:t>salary</w:t>
      </w:r>
      <w:proofErr w:type="spellEnd"/>
      <w:r>
        <w:rPr>
          <w:rFonts w:ascii="Linotype Syntax Com Regular" w:eastAsia="MS Mincho" w:hAnsi="Linotype Syntax Com Regular"/>
        </w:rPr>
        <w:t xml:space="preserve"> in </w:t>
      </w:r>
      <w:proofErr w:type="spellStart"/>
      <w:r>
        <w:rPr>
          <w:rFonts w:ascii="Linotype Syntax Com Regular" w:eastAsia="MS Mincho" w:hAnsi="Linotype Syntax Com Regular"/>
        </w:rPr>
        <w:t>accordance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with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provisions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of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collective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agreement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for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public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service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of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federal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states</w:t>
      </w:r>
      <w:proofErr w:type="spellEnd"/>
      <w:r>
        <w:rPr>
          <w:rFonts w:ascii="Linotype Syntax Com Regular" w:eastAsia="MS Mincho" w:hAnsi="Linotype Syntax Com Regular"/>
        </w:rPr>
        <w:t xml:space="preserve"> (TV-L);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a </w:t>
      </w:r>
      <w:proofErr w:type="spellStart"/>
      <w:r>
        <w:rPr>
          <w:rFonts w:ascii="Linotype Syntax Com Regular" w:eastAsia="MS Mincho" w:hAnsi="Linotype Syntax Com Regular"/>
        </w:rPr>
        <w:t>university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health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promotion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program</w:t>
      </w:r>
      <w:proofErr w:type="spellEnd"/>
      <w:r>
        <w:rPr>
          <w:rFonts w:ascii="Linotype Syntax Com Regular" w:eastAsia="MS Mincho" w:hAnsi="Linotype Syntax Com Regular"/>
        </w:rPr>
        <w:t xml:space="preserve"> and a </w:t>
      </w:r>
      <w:proofErr w:type="spellStart"/>
      <w:r>
        <w:rPr>
          <w:rFonts w:ascii="Linotype Syntax Com Regular" w:eastAsia="MS Mincho" w:hAnsi="Linotype Syntax Com Regular"/>
        </w:rPr>
        <w:t>wide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range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of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university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sports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activities</w:t>
      </w:r>
      <w:proofErr w:type="spellEnd"/>
      <w:r>
        <w:rPr>
          <w:rFonts w:ascii="Linotype Syntax Com Regular" w:eastAsia="MS Mincho" w:hAnsi="Linotype Syntax Com Regular"/>
        </w:rPr>
        <w:t>, and</w:t>
      </w:r>
    </w:p>
    <w:p>
      <w:pPr>
        <w:pStyle w:val="NurText"/>
        <w:numPr>
          <w:ilvl w:val="0"/>
          <w:numId w:val="6"/>
        </w:numPr>
        <w:rPr>
          <w:rFonts w:ascii="Linotype Syntax Com Regular" w:eastAsia="MS Mincho" w:hAnsi="Linotype Syntax Com Regular"/>
        </w:rPr>
      </w:pPr>
      <w:r>
        <w:rPr>
          <w:rFonts w:ascii="Linotype Syntax Com Regular" w:eastAsia="MS Mincho" w:hAnsi="Linotype Syntax Com Regular"/>
        </w:rPr>
        <w:t xml:space="preserve">a </w:t>
      </w:r>
      <w:proofErr w:type="spellStart"/>
      <w:r>
        <w:rPr>
          <w:rFonts w:ascii="Linotype Syntax Com Regular" w:eastAsia="MS Mincho" w:hAnsi="Linotype Syntax Com Regular"/>
        </w:rPr>
        <w:t>workplace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close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to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the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city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center</w:t>
      </w:r>
      <w:proofErr w:type="spellEnd"/>
      <w:r>
        <w:rPr>
          <w:rFonts w:ascii="Linotype Syntax Com Regular" w:eastAsia="MS Mincho" w:hAnsi="Linotype Syntax Com Regular"/>
        </w:rPr>
        <w:t xml:space="preserve"> in a </w:t>
      </w:r>
      <w:proofErr w:type="spellStart"/>
      <w:r>
        <w:rPr>
          <w:rFonts w:ascii="Linotype Syntax Com Regular" w:eastAsia="MS Mincho" w:hAnsi="Linotype Syntax Com Regular"/>
        </w:rPr>
        <w:t>highly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attractive</w:t>
      </w:r>
      <w:proofErr w:type="spellEnd"/>
      <w:r>
        <w:rPr>
          <w:rFonts w:ascii="Linotype Syntax Com Regular" w:eastAsia="MS Mincho" w:hAnsi="Linotype Syntax Com Regular"/>
        </w:rPr>
        <w:t xml:space="preserve"> </w:t>
      </w:r>
      <w:proofErr w:type="spellStart"/>
      <w:r>
        <w:rPr>
          <w:rFonts w:ascii="Linotype Syntax Com Regular" w:eastAsia="MS Mincho" w:hAnsi="Linotype Syntax Com Regular"/>
        </w:rPr>
        <w:t>city</w:t>
      </w:r>
      <w:proofErr w:type="spellEnd"/>
      <w:r>
        <w:rPr>
          <w:rFonts w:ascii="Linotype Syntax Com Regular" w:eastAsia="MS Mincho" w:hAnsi="Linotype Syntax Com Regular"/>
        </w:rPr>
        <w:t>.</w:t>
      </w:r>
    </w:p>
    <w:p>
      <w:pPr>
        <w:pStyle w:val="NurText"/>
        <w:jc w:val="both"/>
        <w:rPr>
          <w:rFonts w:ascii="Linotype Syntax Com Regular" w:eastAsia="MS Mincho" w:hAnsi="Linotype Syntax Com Regular"/>
        </w:rPr>
      </w:pPr>
    </w:p>
    <w:p>
      <w:pPr>
        <w:rPr>
          <w:rFonts w:ascii="Linotype Syntax Com Regular" w:hAnsi="Linotype Syntax Com Regular"/>
          <w:lang w:val="en-US"/>
        </w:rPr>
      </w:pPr>
      <w:r>
        <w:rPr>
          <w:rFonts w:ascii="Linotype Syntax Com Regular" w:hAnsi="Linotype Syntax Com Regular"/>
          <w:lang w:val="en-US"/>
        </w:rPr>
        <w:t>Payment is based on the provisions of the Collective Agreement for the Public Service of the Federal States (TV-L) in accordance with personal requirements up to pay group 13 TV-L.</w:t>
      </w:r>
    </w:p>
    <w:p>
      <w:pPr>
        <w:rPr>
          <w:rFonts w:ascii="Linotype Syntax Com Regular" w:hAnsi="Linotype Syntax Com Regular"/>
          <w:lang w:val="en-US"/>
        </w:rPr>
      </w:pPr>
    </w:p>
    <w:p>
      <w:pPr>
        <w:rPr>
          <w:rFonts w:ascii="Linotype Syntax Com Regular" w:hAnsi="Linotype Syntax Com Regular"/>
          <w:lang w:val="en-US"/>
        </w:rPr>
      </w:pPr>
      <w:r>
        <w:rPr>
          <w:rFonts w:ascii="Linotype Syntax Com Regular" w:hAnsi="Linotype Syntax Com Regular"/>
          <w:lang w:val="en-US"/>
        </w:rPr>
        <w:t xml:space="preserve">If you have any questions regarding your application, please contact Prof. Dr. Tom Lahmer by e-mail at </w:t>
      </w:r>
      <w:proofErr w:type="spellStart"/>
      <w:proofErr w:type="gramStart"/>
      <w:r>
        <w:rPr>
          <w:rFonts w:ascii="Linotype Syntax Com Regular" w:hAnsi="Linotype Syntax Com Regular"/>
          <w:lang w:val="en-US"/>
        </w:rPr>
        <w:t>tom.lahmer</w:t>
      </w:r>
      <w:proofErr w:type="spellEnd"/>
      <w:proofErr w:type="gramEnd"/>
      <w:r>
        <w:rPr>
          <w:rFonts w:ascii="Linotype Syntax Com Regular" w:hAnsi="Linotype Syntax Com Regular"/>
          <w:lang w:val="en-US"/>
        </w:rPr>
        <w:t>[at]uni-weimar.de.</w:t>
      </w:r>
    </w:p>
    <w:p>
      <w:pPr>
        <w:rPr>
          <w:rFonts w:ascii="Linotype Syntax Com Regular" w:eastAsiaTheme="minorHAnsi" w:hAnsi="Linotype Syntax Com Regular" w:cs="Times New Roman (Textkörper CS)"/>
          <w:lang w:eastAsia="en-US"/>
        </w:rPr>
      </w:pPr>
    </w:p>
    <w:p>
      <w:pPr>
        <w:pStyle w:val="NurText"/>
        <w:jc w:val="both"/>
        <w:rPr>
          <w:rFonts w:ascii="Linotype Syntax Com Regular" w:hAnsi="Linotype Syntax Com Regular"/>
          <w:lang w:eastAsia="zh-CN"/>
        </w:rPr>
      </w:pPr>
      <w:proofErr w:type="spellStart"/>
      <w:r>
        <w:rPr>
          <w:rFonts w:ascii="Linotype Syntax Com Regular" w:hAnsi="Linotype Syntax Com Regular"/>
        </w:rPr>
        <w:t>Diversity</w:t>
      </w:r>
      <w:proofErr w:type="spellEnd"/>
      <w:r>
        <w:rPr>
          <w:rFonts w:ascii="Linotype Syntax Com Regular" w:hAnsi="Linotype Syntax Com Regular"/>
        </w:rPr>
        <w:t xml:space="preserve"> and </w:t>
      </w:r>
      <w:proofErr w:type="spellStart"/>
      <w:r>
        <w:rPr>
          <w:rFonts w:ascii="Linotype Syntax Com Regular" w:hAnsi="Linotype Syntax Com Regular"/>
        </w:rPr>
        <w:t>supporting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equal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opportunities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are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important</w:t>
      </w:r>
      <w:proofErr w:type="spellEnd"/>
      <w:r>
        <w:rPr>
          <w:rFonts w:ascii="Linotype Syntax Com Regular" w:hAnsi="Linotype Syntax Com Regular"/>
        </w:rPr>
        <w:t xml:space="preserve"> at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Bauhaus-Universität Weimar.</w:t>
      </w:r>
    </w:p>
    <w:p>
      <w:pPr>
        <w:pStyle w:val="NurText"/>
        <w:jc w:val="both"/>
        <w:rPr>
          <w:rFonts w:ascii="Linotype Syntax Com Regular" w:hAnsi="Linotype Syntax Com Regular"/>
        </w:rPr>
      </w:pPr>
      <w:proofErr w:type="spellStart"/>
      <w:r>
        <w:rPr>
          <w:rFonts w:ascii="Linotype Syntax Com Regular" w:hAnsi="Linotype Syntax Com Regular"/>
        </w:rPr>
        <w:t>We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are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committed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providing</w:t>
      </w:r>
      <w:proofErr w:type="spellEnd"/>
      <w:r>
        <w:rPr>
          <w:rFonts w:ascii="Linotype Syntax Com Regular" w:hAnsi="Linotype Syntax Com Regular"/>
        </w:rPr>
        <w:t xml:space="preserve"> a </w:t>
      </w:r>
      <w:proofErr w:type="spellStart"/>
      <w:r>
        <w:rPr>
          <w:rFonts w:ascii="Linotype Syntax Com Regular" w:hAnsi="Linotype Syntax Com Regular"/>
        </w:rPr>
        <w:t>family-friendly</w:t>
      </w:r>
      <w:proofErr w:type="spellEnd"/>
      <w:r>
        <w:rPr>
          <w:rFonts w:ascii="Linotype Syntax Com Regular" w:hAnsi="Linotype Syntax Com Regular"/>
        </w:rPr>
        <w:t xml:space="preserve"> and non-</w:t>
      </w:r>
      <w:proofErr w:type="spellStart"/>
      <w:r>
        <w:rPr>
          <w:rFonts w:ascii="Linotype Syntax Com Regular" w:hAnsi="Linotype Syntax Com Regular"/>
        </w:rPr>
        <w:t>discriminatory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work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environment</w:t>
      </w:r>
      <w:proofErr w:type="spellEnd"/>
      <w:r>
        <w:rPr>
          <w:rFonts w:ascii="Linotype Syntax Com Regular" w:hAnsi="Linotype Syntax Com Regular"/>
        </w:rPr>
        <w:t xml:space="preserve"> and </w:t>
      </w:r>
      <w:proofErr w:type="spellStart"/>
      <w:r>
        <w:rPr>
          <w:rFonts w:ascii="Linotype Syntax Com Regular" w:hAnsi="Linotype Syntax Com Regular"/>
        </w:rPr>
        <w:t>operate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under</w:t>
      </w:r>
      <w:proofErr w:type="spellEnd"/>
      <w:r>
        <w:rPr>
          <w:rFonts w:ascii="Linotype Syntax Com Regular" w:hAnsi="Linotype Syntax Com Regular"/>
        </w:rPr>
        <w:t xml:space="preserve"> a </w:t>
      </w:r>
      <w:proofErr w:type="spellStart"/>
      <w:r>
        <w:rPr>
          <w:rFonts w:ascii="Linotype Syntax Com Regular" w:hAnsi="Linotype Syntax Com Regular"/>
        </w:rPr>
        <w:t>personnel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policy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founded</w:t>
      </w:r>
      <w:proofErr w:type="spellEnd"/>
      <w:r>
        <w:rPr>
          <w:rFonts w:ascii="Linotype Syntax Com Regular" w:hAnsi="Linotype Syntax Com Regular"/>
        </w:rPr>
        <w:t xml:space="preserve"> on </w:t>
      </w:r>
      <w:proofErr w:type="spellStart"/>
      <w:r>
        <w:rPr>
          <w:rFonts w:ascii="Linotype Syntax Com Regular" w:hAnsi="Linotype Syntax Com Regular"/>
        </w:rPr>
        <w:t>equality</w:t>
      </w:r>
      <w:proofErr w:type="spellEnd"/>
      <w:r>
        <w:rPr>
          <w:rFonts w:ascii="Linotype Syntax Com Regular" w:hAnsi="Linotype Syntax Com Regular"/>
        </w:rPr>
        <w:t xml:space="preserve"> and </w:t>
      </w:r>
      <w:proofErr w:type="spellStart"/>
      <w:r>
        <w:rPr>
          <w:rFonts w:ascii="Linotype Syntax Com Regular" w:hAnsi="Linotype Syntax Com Regular"/>
        </w:rPr>
        <w:t>diversity</w:t>
      </w:r>
      <w:proofErr w:type="spellEnd"/>
      <w:r>
        <w:rPr>
          <w:rFonts w:ascii="Linotype Syntax Com Regular" w:hAnsi="Linotype Syntax Com Regular"/>
        </w:rPr>
        <w:t>.</w:t>
      </w:r>
    </w:p>
    <w:p>
      <w:pPr>
        <w:pStyle w:val="NurText"/>
        <w:jc w:val="both"/>
        <w:rPr>
          <w:rFonts w:ascii="Linotype Syntax Com Regular" w:hAnsi="Linotype Syntax Com Regular"/>
        </w:rPr>
      </w:pPr>
      <w:proofErr w:type="spellStart"/>
      <w:r>
        <w:rPr>
          <w:rFonts w:ascii="Linotype Syntax Com Regular" w:hAnsi="Linotype Syntax Com Regular"/>
        </w:rPr>
        <w:t>We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particularly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welcome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applications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from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individuals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with</w:t>
      </w:r>
      <w:proofErr w:type="spellEnd"/>
      <w:r>
        <w:rPr>
          <w:rFonts w:ascii="Linotype Syntax Com Regular" w:hAnsi="Linotype Syntax Com Regular"/>
        </w:rPr>
        <w:t xml:space="preserve"> diverse </w:t>
      </w:r>
      <w:proofErr w:type="spellStart"/>
      <w:r>
        <w:rPr>
          <w:rFonts w:ascii="Linotype Syntax Com Regular" w:hAnsi="Linotype Syntax Com Regular"/>
        </w:rPr>
        <w:t>backgrounds</w:t>
      </w:r>
      <w:proofErr w:type="spellEnd"/>
      <w:r>
        <w:rPr>
          <w:rFonts w:ascii="Linotype Syntax Com Regular" w:hAnsi="Linotype Syntax Com Regular"/>
        </w:rPr>
        <w:t xml:space="preserve">, </w:t>
      </w:r>
      <w:proofErr w:type="spellStart"/>
      <w:r>
        <w:rPr>
          <w:rFonts w:ascii="Linotype Syntax Com Regular" w:hAnsi="Linotype Syntax Com Regular"/>
        </w:rPr>
        <w:t>experiences</w:t>
      </w:r>
      <w:proofErr w:type="spellEnd"/>
      <w:r>
        <w:rPr>
          <w:rFonts w:ascii="Linotype Syntax Com Regular" w:hAnsi="Linotype Syntax Com Regular"/>
        </w:rPr>
        <w:t xml:space="preserve"> and professional </w:t>
      </w:r>
      <w:proofErr w:type="spellStart"/>
      <w:r>
        <w:rPr>
          <w:rFonts w:ascii="Linotype Syntax Com Regular" w:hAnsi="Linotype Syntax Com Regular"/>
        </w:rPr>
        <w:t>histories</w:t>
      </w:r>
      <w:proofErr w:type="spellEnd"/>
      <w:r>
        <w:rPr>
          <w:rFonts w:ascii="Linotype Syntax Com Regular" w:hAnsi="Linotype Syntax Com Regular"/>
        </w:rPr>
        <w:t xml:space="preserve">. </w:t>
      </w:r>
      <w:proofErr w:type="spellStart"/>
      <w:r>
        <w:rPr>
          <w:rFonts w:ascii="Linotype Syntax Com Regular" w:hAnsi="Linotype Syntax Com Regular"/>
        </w:rPr>
        <w:t>One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strategic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goals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Bauhaus-Universität Weimar </w:t>
      </w:r>
      <w:proofErr w:type="spellStart"/>
      <w:r>
        <w:rPr>
          <w:rFonts w:ascii="Linotype Syntax Com Regular" w:hAnsi="Linotype Syntax Com Regular"/>
        </w:rPr>
        <w:t>is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increase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proportion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women</w:t>
      </w:r>
      <w:proofErr w:type="spellEnd"/>
      <w:r>
        <w:rPr>
          <w:rFonts w:ascii="Linotype Syntax Com Regular" w:hAnsi="Linotype Syntax Com Regular"/>
        </w:rPr>
        <w:t xml:space="preserve"> in </w:t>
      </w:r>
      <w:proofErr w:type="spellStart"/>
      <w:r>
        <w:rPr>
          <w:rFonts w:ascii="Linotype Syntax Com Regular" w:hAnsi="Linotype Syntax Com Regular"/>
        </w:rPr>
        <w:t>scientific</w:t>
      </w:r>
      <w:proofErr w:type="spellEnd"/>
      <w:r>
        <w:rPr>
          <w:rFonts w:ascii="Linotype Syntax Com Regular" w:hAnsi="Linotype Syntax Com Regular"/>
        </w:rPr>
        <w:t>/</w:t>
      </w:r>
      <w:proofErr w:type="spellStart"/>
      <w:r>
        <w:rPr>
          <w:rFonts w:ascii="Linotype Syntax Com Regular" w:hAnsi="Linotype Syntax Com Regular"/>
        </w:rPr>
        <w:t>artistic</w:t>
      </w:r>
      <w:proofErr w:type="spellEnd"/>
      <w:r>
        <w:rPr>
          <w:rFonts w:ascii="Linotype Syntax Com Regular" w:hAnsi="Linotype Syntax Com Regular"/>
        </w:rPr>
        <w:t>/</w:t>
      </w:r>
      <w:proofErr w:type="spellStart"/>
      <w:r>
        <w:rPr>
          <w:rFonts w:ascii="Linotype Syntax Com Regular" w:hAnsi="Linotype Syntax Com Regular"/>
        </w:rPr>
        <w:t>academic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positions</w:t>
      </w:r>
      <w:proofErr w:type="spellEnd"/>
      <w:r>
        <w:rPr>
          <w:rFonts w:ascii="Linotype Syntax Com Regular" w:hAnsi="Linotype Syntax Com Regular"/>
        </w:rPr>
        <w:t>.</w:t>
      </w:r>
    </w:p>
    <w:p>
      <w:pPr>
        <w:pStyle w:val="NurText"/>
        <w:jc w:val="both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The Bauhaus-Universität Weimar </w:t>
      </w:r>
      <w:proofErr w:type="spellStart"/>
      <w:r>
        <w:rPr>
          <w:rFonts w:ascii="Linotype Syntax Com Regular" w:hAnsi="Linotype Syntax Com Regular"/>
        </w:rPr>
        <w:t>expressly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invites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women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scientists</w:t>
      </w:r>
      <w:proofErr w:type="spellEnd"/>
      <w:r>
        <w:rPr>
          <w:rFonts w:ascii="Linotype Syntax Com Regular" w:hAnsi="Linotype Syntax Com Regular"/>
        </w:rPr>
        <w:t xml:space="preserve">, </w:t>
      </w:r>
      <w:proofErr w:type="spellStart"/>
      <w:r>
        <w:rPr>
          <w:rFonts w:ascii="Linotype Syntax Com Regular" w:hAnsi="Linotype Syntax Com Regular"/>
        </w:rPr>
        <w:t>designers</w:t>
      </w:r>
      <w:proofErr w:type="spellEnd"/>
      <w:r>
        <w:rPr>
          <w:rFonts w:ascii="Linotype Syntax Com Regular" w:hAnsi="Linotype Syntax Com Regular"/>
        </w:rPr>
        <w:t xml:space="preserve"> and </w:t>
      </w:r>
      <w:proofErr w:type="spellStart"/>
      <w:r>
        <w:rPr>
          <w:rFonts w:ascii="Linotype Syntax Com Regular" w:hAnsi="Linotype Syntax Com Regular"/>
        </w:rPr>
        <w:t>artists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apply</w:t>
      </w:r>
      <w:proofErr w:type="spellEnd"/>
      <w:r>
        <w:rPr>
          <w:rFonts w:ascii="Linotype Syntax Com Regular" w:hAnsi="Linotype Syntax Com Regular"/>
        </w:rPr>
        <w:t>.</w:t>
      </w:r>
    </w:p>
    <w:p>
      <w:pPr>
        <w:pStyle w:val="NurText"/>
        <w:rPr>
          <w:rFonts w:ascii="Linotype Syntax Com Regular" w:hAnsi="Linotype Syntax Com Regular"/>
        </w:rPr>
      </w:pPr>
      <w:proofErr w:type="spellStart"/>
      <w:r>
        <w:rPr>
          <w:rFonts w:ascii="Linotype Syntax Com Regular" w:hAnsi="Linotype Syntax Com Regular"/>
        </w:rPr>
        <w:t>Equally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qualified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people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with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disabilities</w:t>
      </w:r>
      <w:proofErr w:type="spellEnd"/>
      <w:r>
        <w:rPr>
          <w:rFonts w:ascii="Linotype Syntax Com Regular" w:hAnsi="Linotype Syntax Com Regular"/>
        </w:rPr>
        <w:t xml:space="preserve"> will </w:t>
      </w:r>
      <w:proofErr w:type="spellStart"/>
      <w:r>
        <w:rPr>
          <w:rFonts w:ascii="Linotype Syntax Com Regular" w:hAnsi="Linotype Syntax Com Regular"/>
        </w:rPr>
        <w:t>be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given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preferential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consideration</w:t>
      </w:r>
      <w:proofErr w:type="spellEnd"/>
      <w:r>
        <w:rPr>
          <w:rFonts w:ascii="Linotype Syntax Com Regular" w:hAnsi="Linotype Syntax Com Regular"/>
        </w:rPr>
        <w:t>.</w:t>
      </w:r>
    </w:p>
    <w:p>
      <w:pPr>
        <w:rPr>
          <w:rFonts w:ascii="Linotype Syntax Com Regular" w:eastAsiaTheme="minorHAnsi" w:hAnsi="Linotype Syntax Com Regular" w:cs="Times New Roman (Textkörper CS)"/>
          <w:lang w:eastAsia="en-US"/>
        </w:rPr>
      </w:pPr>
    </w:p>
    <w:p>
      <w:pPr>
        <w:jc w:val="both"/>
        <w:rPr>
          <w:rFonts w:ascii="Linotype Syntax Com Regular" w:hAnsi="Linotype Syntax Com Regular"/>
          <w:lang w:val="en-US"/>
        </w:rPr>
      </w:pPr>
      <w:r>
        <w:rPr>
          <w:rFonts w:ascii="Linotype Syntax Com Regular" w:hAnsi="Linotype Syntax Com Regular"/>
          <w:lang w:val="en-US"/>
        </w:rPr>
        <w:t xml:space="preserve">Please send your application with the usual informative documents (Master's certificate, incl. overview of grades, CV, proof of previous employment if applicable) and stating your telephone/email connection electronically (complete PDF), quoting the </w:t>
      </w:r>
      <w:r>
        <w:rPr>
          <w:rFonts w:ascii="Linotype Syntax Com Regular" w:hAnsi="Linotype Syntax Com Regular"/>
          <w:b/>
          <w:lang w:val="en-US"/>
        </w:rPr>
        <w:t>reference number B+U/DMP-16/25,</w:t>
      </w:r>
      <w:r>
        <w:rPr>
          <w:rFonts w:ascii="Linotype Syntax Com Regular" w:hAnsi="Linotype Syntax Com Regular"/>
          <w:lang w:val="en-US"/>
        </w:rPr>
        <w:t xml:space="preserve"> by </w:t>
      </w:r>
      <w:r>
        <w:rPr>
          <w:rFonts w:ascii="Linotype Syntax Com Regular" w:hAnsi="Linotype Syntax Com Regular"/>
          <w:b/>
          <w:lang w:val="en-US"/>
        </w:rPr>
        <w:t>25.07.2025</w:t>
      </w:r>
      <w:r>
        <w:rPr>
          <w:rFonts w:ascii="Linotype Syntax Com Regular" w:hAnsi="Linotype Syntax Com Regular"/>
          <w:lang w:val="en-US"/>
        </w:rPr>
        <w:t xml:space="preserve"> to:</w:t>
      </w:r>
    </w:p>
    <w:p>
      <w:pPr>
        <w:rPr>
          <w:rFonts w:ascii="Linotype Syntax Com Regular" w:hAnsi="Linotype Syntax Com Regular"/>
          <w:lang w:val="en-US"/>
        </w:rPr>
      </w:pPr>
    </w:p>
    <w:p>
      <w:pPr>
        <w:rPr>
          <w:rFonts w:ascii="Linotype Syntax Com Regular" w:hAnsi="Linotype Syntax Com Regular"/>
          <w:lang w:val="en-US"/>
        </w:rPr>
      </w:pPr>
    </w:p>
    <w:p>
      <w:pPr>
        <w:ind w:left="2124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Bauhaus-Universität Weimar</w:t>
      </w:r>
      <w:r>
        <w:rPr>
          <w:rFonts w:ascii="Linotype Syntax Com Regular" w:hAnsi="Linotype Syntax Com Regular"/>
        </w:rPr>
        <w:br/>
        <w:t>Fakultät Bau- und Umweltingenieurwissenschaften</w:t>
      </w:r>
    </w:p>
    <w:p>
      <w:pPr>
        <w:ind w:left="2124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Professur Stochastik und Optimierung</w:t>
      </w:r>
    </w:p>
    <w:p>
      <w:pPr>
        <w:ind w:left="1416" w:firstLine="708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Herrn Prof. Dr. Tom Lahmer</w:t>
      </w:r>
    </w:p>
    <w:p>
      <w:pPr>
        <w:ind w:left="1416" w:firstLine="708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Marienstraße 15</w:t>
      </w:r>
    </w:p>
    <w:p>
      <w:pPr>
        <w:ind w:left="1416" w:firstLine="708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>99423 Weimar</w:t>
      </w:r>
    </w:p>
    <w:p>
      <w:pPr>
        <w:rPr>
          <w:rFonts w:ascii="Linotype Syntax Com Regular" w:hAnsi="Linotype Syntax Com Regular"/>
        </w:rPr>
      </w:pPr>
    </w:p>
    <w:p>
      <w:pPr>
        <w:ind w:left="1416" w:firstLine="708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</w:rPr>
        <w:t xml:space="preserve">E-Mail: </w:t>
      </w:r>
      <w:hyperlink r:id="rId8" w:history="1">
        <w:r>
          <w:rPr>
            <w:rStyle w:val="Hyperlink"/>
            <w:rFonts w:ascii="Linotype Syntax Com Regular" w:hAnsi="Linotype Syntax Com Regular"/>
            <w:color w:val="auto"/>
            <w:u w:val="none"/>
          </w:rPr>
          <w:t>tom.lahmer@uni-weimar.de</w:t>
        </w:r>
      </w:hyperlink>
    </w:p>
    <w:p>
      <w:pPr>
        <w:rPr>
          <w:rFonts w:ascii="Linotype Syntax Com Regular" w:hAnsi="Linotype Syntax Com Regular"/>
        </w:rPr>
      </w:pPr>
    </w:p>
    <w:p>
      <w:pPr>
        <w:rPr>
          <w:rFonts w:ascii="Linotype Syntax Com Regular" w:hAnsi="Linotype Syntax Com Regular"/>
        </w:rPr>
      </w:pPr>
    </w:p>
    <w:p>
      <w:pPr>
        <w:rPr>
          <w:rFonts w:ascii="Linotype Syntax Com Regular" w:hAnsi="Linotype Syntax Com Regular"/>
          <w:lang w:val="en-US"/>
        </w:rPr>
      </w:pPr>
      <w:r>
        <w:rPr>
          <w:rFonts w:ascii="Linotype Syntax Com Regular" w:hAnsi="Linotype Syntax Com Regular"/>
          <w:lang w:val="en-US"/>
        </w:rPr>
        <w:t xml:space="preserve">The interviews are expected to take place between </w:t>
      </w:r>
      <w:r>
        <w:rPr>
          <w:rFonts w:ascii="Linotype Syntax Com Regular" w:hAnsi="Linotype Syntax Com Regular"/>
          <w:b/>
          <w:lang w:val="en-US"/>
        </w:rPr>
        <w:t>August 6 and 12, 2025</w:t>
      </w:r>
      <w:r>
        <w:rPr>
          <w:rFonts w:ascii="Linotype Syntax Com Regular" w:hAnsi="Linotype Syntax Com Regular"/>
          <w:lang w:val="en-US"/>
        </w:rPr>
        <w:t xml:space="preserve"> in Weimar.</w:t>
      </w:r>
    </w:p>
    <w:p>
      <w:pPr>
        <w:pStyle w:val="NurText"/>
        <w:rPr>
          <w:rFonts w:ascii="Linotype Syntax Com Regular" w:eastAsia="MS Mincho" w:hAnsi="Linotype Syntax Com Regular"/>
        </w:rPr>
      </w:pPr>
    </w:p>
    <w:p>
      <w:pPr>
        <w:pStyle w:val="NurText"/>
        <w:rPr>
          <w:rFonts w:ascii="Linotype Syntax Com Regular" w:eastAsia="MS Mincho" w:hAnsi="Linotype Syntax Com Regular"/>
        </w:rPr>
      </w:pPr>
    </w:p>
    <w:p>
      <w:pPr>
        <w:jc w:val="both"/>
        <w:rPr>
          <w:rFonts w:ascii="Linotype Syntax Com Regular" w:hAnsi="Linotype Syntax Com Regular"/>
        </w:rPr>
      </w:pPr>
      <w:r>
        <w:rPr>
          <w:rFonts w:ascii="Linotype Syntax Com Regular" w:hAnsi="Linotype Syntax Com Regular"/>
          <w:b/>
        </w:rPr>
        <w:t xml:space="preserve">Information on Data </w:t>
      </w:r>
      <w:proofErr w:type="spellStart"/>
      <w:r>
        <w:rPr>
          <w:rFonts w:ascii="Linotype Syntax Com Regular" w:hAnsi="Linotype Syntax Com Regular"/>
          <w:b/>
        </w:rPr>
        <w:t>Protection</w:t>
      </w:r>
      <w:proofErr w:type="spellEnd"/>
    </w:p>
    <w:p>
      <w:pPr>
        <w:autoSpaceDE w:val="0"/>
        <w:autoSpaceDN w:val="0"/>
        <w:adjustRightInd w:val="0"/>
        <w:jc w:val="both"/>
        <w:rPr>
          <w:rFonts w:ascii="Linotype Syntax Com Regular" w:hAnsi="Linotype Syntax Com Regular" w:cs="Linotype Syntax Com Light"/>
        </w:rPr>
      </w:pPr>
      <w:proofErr w:type="spellStart"/>
      <w:r>
        <w:rPr>
          <w:rFonts w:ascii="Linotype Syntax Com Regular" w:hAnsi="Linotype Syntax Com Regular"/>
        </w:rPr>
        <w:t>Please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note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that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confidentiality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unencrypted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e-mails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cannot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be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guaranteed</w:t>
      </w:r>
      <w:proofErr w:type="spellEnd"/>
      <w:r>
        <w:rPr>
          <w:rFonts w:ascii="Linotype Syntax Com Regular" w:hAnsi="Linotype Syntax Com Regular"/>
        </w:rPr>
        <w:t>. </w:t>
      </w:r>
      <w:proofErr w:type="spellStart"/>
      <w:r>
        <w:rPr>
          <w:rFonts w:ascii="Linotype Syntax Com Regular" w:hAnsi="Linotype Syntax Com Regular"/>
        </w:rPr>
        <w:t>Because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Bauhaus-Universität Weimar </w:t>
      </w:r>
      <w:proofErr w:type="spellStart"/>
      <w:r>
        <w:rPr>
          <w:rFonts w:ascii="Linotype Syntax Com Regular" w:hAnsi="Linotype Syntax Com Regular"/>
        </w:rPr>
        <w:t>is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unable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guarantee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encrypted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receipt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your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e-mail</w:t>
      </w:r>
      <w:proofErr w:type="spellEnd"/>
      <w:r>
        <w:rPr>
          <w:rFonts w:ascii="Linotype Syntax Com Regular" w:hAnsi="Linotype Syntax Com Regular"/>
        </w:rPr>
        <w:t xml:space="preserve">, </w:t>
      </w:r>
      <w:proofErr w:type="spellStart"/>
      <w:r>
        <w:rPr>
          <w:rFonts w:ascii="Linotype Syntax Com Regular" w:hAnsi="Linotype Syntax Com Regular"/>
        </w:rPr>
        <w:t>you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may</w:t>
      </w:r>
      <w:proofErr w:type="spellEnd"/>
      <w:r>
        <w:rPr>
          <w:rFonts w:ascii="Linotype Syntax Com Regular" w:hAnsi="Linotype Syntax Com Regular"/>
        </w:rPr>
        <w:t xml:space="preserve"> also </w:t>
      </w:r>
      <w:proofErr w:type="spellStart"/>
      <w:r>
        <w:rPr>
          <w:rFonts w:ascii="Linotype Syntax Com Regular" w:hAnsi="Linotype Syntax Com Regular"/>
        </w:rPr>
        <w:t>submit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your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application</w:t>
      </w:r>
      <w:proofErr w:type="spellEnd"/>
      <w:r>
        <w:rPr>
          <w:rFonts w:ascii="Linotype Syntax Com Regular" w:hAnsi="Linotype Syntax Com Regular"/>
        </w:rPr>
        <w:t xml:space="preserve"> via </w:t>
      </w:r>
      <w:proofErr w:type="spellStart"/>
      <w:r>
        <w:rPr>
          <w:rFonts w:ascii="Linotype Syntax Com Regular" w:hAnsi="Linotype Syntax Com Regular"/>
        </w:rPr>
        <w:t>post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above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address</w:t>
      </w:r>
      <w:proofErr w:type="spellEnd"/>
      <w:r>
        <w:rPr>
          <w:rFonts w:ascii="Linotype Syntax Com Regular" w:hAnsi="Linotype Syntax Com Regular"/>
        </w:rPr>
        <w:t xml:space="preserve">. </w:t>
      </w:r>
    </w:p>
    <w:p>
      <w:pPr>
        <w:autoSpaceDE w:val="0"/>
        <w:autoSpaceDN w:val="0"/>
        <w:adjustRightInd w:val="0"/>
        <w:jc w:val="both"/>
        <w:rPr>
          <w:rFonts w:ascii="Linotype Syntax Com Regular" w:hAnsi="Linotype Syntax Com Regular" w:cs="Linotype Syntax Com Light"/>
        </w:rPr>
      </w:pPr>
      <w:proofErr w:type="spellStart"/>
      <w:r>
        <w:rPr>
          <w:rFonts w:ascii="Linotype Syntax Com Regular" w:hAnsi="Linotype Syntax Com Regular"/>
        </w:rPr>
        <w:t>When</w:t>
      </w:r>
      <w:proofErr w:type="spellEnd"/>
      <w:r>
        <w:rPr>
          <w:rFonts w:ascii="Linotype Syntax Com Regular" w:hAnsi="Linotype Syntax Com Regular"/>
        </w:rPr>
        <w:t xml:space="preserve"> an </w:t>
      </w:r>
      <w:proofErr w:type="spellStart"/>
      <w:r>
        <w:rPr>
          <w:rFonts w:ascii="Linotype Syntax Com Regular" w:hAnsi="Linotype Syntax Com Regular"/>
        </w:rPr>
        <w:t>application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is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submitted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electronically</w:t>
      </w:r>
      <w:proofErr w:type="spellEnd"/>
      <w:r>
        <w:rPr>
          <w:rFonts w:ascii="Linotype Syntax Com Regular" w:hAnsi="Linotype Syntax Com Regular"/>
        </w:rPr>
        <w:t xml:space="preserve">,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applicant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consents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scanning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submitted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files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for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harmful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codes</w:t>
      </w:r>
      <w:proofErr w:type="spellEnd"/>
      <w:r>
        <w:rPr>
          <w:rFonts w:ascii="Linotype Syntax Com Regular" w:hAnsi="Linotype Syntax Com Regular"/>
        </w:rPr>
        <w:t xml:space="preserve">, </w:t>
      </w:r>
      <w:proofErr w:type="spellStart"/>
      <w:r>
        <w:rPr>
          <w:rFonts w:ascii="Linotype Syntax Com Regular" w:hAnsi="Linotype Syntax Com Regular"/>
        </w:rPr>
        <w:t>viruses</w:t>
      </w:r>
      <w:proofErr w:type="spellEnd"/>
      <w:r>
        <w:rPr>
          <w:rFonts w:ascii="Linotype Syntax Com Regular" w:hAnsi="Linotype Syntax Com Regular"/>
        </w:rPr>
        <w:t xml:space="preserve">, and </w:t>
      </w:r>
      <w:proofErr w:type="spellStart"/>
      <w:r>
        <w:rPr>
          <w:rFonts w:ascii="Linotype Syntax Com Regular" w:hAnsi="Linotype Syntax Com Regular"/>
        </w:rPr>
        <w:t>spam</w:t>
      </w:r>
      <w:proofErr w:type="spellEnd"/>
      <w:r>
        <w:rPr>
          <w:rFonts w:ascii="Linotype Syntax Com Regular" w:hAnsi="Linotype Syntax Com Regular"/>
        </w:rPr>
        <w:t xml:space="preserve">,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temporary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storage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required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data</w:t>
      </w:r>
      <w:proofErr w:type="spellEnd"/>
      <w:r>
        <w:rPr>
          <w:rFonts w:ascii="Linotype Syntax Com Regular" w:hAnsi="Linotype Syntax Com Regular"/>
        </w:rPr>
        <w:t xml:space="preserve">, and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conduct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future</w:t>
      </w:r>
      <w:proofErr w:type="spellEnd"/>
      <w:r>
        <w:rPr>
          <w:rFonts w:ascii="Linotype Syntax Com Regular" w:hAnsi="Linotype Syntax Com Regular"/>
        </w:rPr>
        <w:t xml:space="preserve"> (</w:t>
      </w:r>
      <w:proofErr w:type="spellStart"/>
      <w:r>
        <w:rPr>
          <w:rFonts w:ascii="Linotype Syntax Com Regular" w:hAnsi="Linotype Syntax Com Regular"/>
        </w:rPr>
        <w:t>unencrypted</w:t>
      </w:r>
      <w:proofErr w:type="spellEnd"/>
      <w:r>
        <w:rPr>
          <w:rFonts w:ascii="Linotype Syntax Com Regular" w:hAnsi="Linotype Syntax Com Regular"/>
        </w:rPr>
        <w:t xml:space="preserve">) </w:t>
      </w:r>
      <w:proofErr w:type="spellStart"/>
      <w:r>
        <w:rPr>
          <w:rFonts w:ascii="Linotype Syntax Com Regular" w:hAnsi="Linotype Syntax Com Regular"/>
        </w:rPr>
        <w:t>e-mail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correspondence</w:t>
      </w:r>
      <w:proofErr w:type="spellEnd"/>
      <w:r>
        <w:rPr>
          <w:rFonts w:ascii="Linotype Syntax Com Regular" w:hAnsi="Linotype Syntax Com Regular"/>
        </w:rPr>
        <w:t xml:space="preserve">. </w:t>
      </w:r>
    </w:p>
    <w:p>
      <w:pPr>
        <w:autoSpaceDE w:val="0"/>
        <w:autoSpaceDN w:val="0"/>
        <w:adjustRightInd w:val="0"/>
        <w:jc w:val="both"/>
        <w:rPr>
          <w:rFonts w:ascii="Linotype Syntax Com Regular" w:hAnsi="Linotype Syntax Com Regular" w:cs="Linotype Syntax Com Light"/>
        </w:rPr>
      </w:pPr>
      <w:r>
        <w:rPr>
          <w:rFonts w:ascii="Linotype Syntax Com Regular" w:hAnsi="Linotype Syntax Com Regular"/>
        </w:rPr>
        <w:t xml:space="preserve">Additional </w:t>
      </w:r>
      <w:proofErr w:type="spellStart"/>
      <w:r>
        <w:rPr>
          <w:rFonts w:ascii="Linotype Syntax Com Regular" w:hAnsi="Linotype Syntax Com Regular"/>
        </w:rPr>
        <w:t>information</w:t>
      </w:r>
      <w:proofErr w:type="spellEnd"/>
      <w:r>
        <w:rPr>
          <w:rFonts w:ascii="Linotype Syntax Com Regular" w:hAnsi="Linotype Syntax Com Regular"/>
        </w:rPr>
        <w:t xml:space="preserve"> on </w:t>
      </w:r>
      <w:proofErr w:type="spellStart"/>
      <w:r>
        <w:rPr>
          <w:rFonts w:ascii="Linotype Syntax Com Regular" w:hAnsi="Linotype Syntax Com Regular"/>
        </w:rPr>
        <w:t>data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protection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pursuant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to</w:t>
      </w:r>
      <w:proofErr w:type="spellEnd"/>
      <w:r>
        <w:rPr>
          <w:rFonts w:ascii="Linotype Syntax Com Regular" w:hAnsi="Linotype Syntax Com Regular"/>
        </w:rPr>
        <w:t xml:space="preserve"> Art. 13 </w:t>
      </w:r>
      <w:proofErr w:type="spellStart"/>
      <w:r>
        <w:rPr>
          <w:rFonts w:ascii="Linotype Syntax Com Regular" w:hAnsi="Linotype Syntax Com Regular"/>
        </w:rPr>
        <w:t>of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the</w:t>
      </w:r>
      <w:proofErr w:type="spellEnd"/>
      <w:r>
        <w:rPr>
          <w:rFonts w:ascii="Linotype Syntax Com Regular" w:hAnsi="Linotype Syntax Com Regular"/>
        </w:rPr>
        <w:t xml:space="preserve"> EU Basic Data </w:t>
      </w:r>
      <w:proofErr w:type="spellStart"/>
      <w:r>
        <w:rPr>
          <w:rFonts w:ascii="Linotype Syntax Com Regular" w:hAnsi="Linotype Syntax Com Regular"/>
        </w:rPr>
        <w:t>Protection</w:t>
      </w:r>
      <w:proofErr w:type="spellEnd"/>
      <w:r>
        <w:rPr>
          <w:rFonts w:ascii="Linotype Syntax Com Regular" w:hAnsi="Linotype Syntax Com Regular"/>
        </w:rPr>
        <w:t xml:space="preserve"> Regulation (EUDSGVO) </w:t>
      </w:r>
      <w:proofErr w:type="spellStart"/>
      <w:r>
        <w:rPr>
          <w:rFonts w:ascii="Linotype Syntax Com Regular" w:hAnsi="Linotype Syntax Com Regular"/>
        </w:rPr>
        <w:t>can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be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found</w:t>
      </w:r>
      <w:proofErr w:type="spellEnd"/>
      <w:r>
        <w:rPr>
          <w:rFonts w:ascii="Linotype Syntax Com Regular" w:hAnsi="Linotype Syntax Com Regular"/>
        </w:rPr>
        <w:t xml:space="preserve"> on </w:t>
      </w:r>
      <w:proofErr w:type="spellStart"/>
      <w:r>
        <w:rPr>
          <w:rFonts w:ascii="Linotype Syntax Com Regular" w:hAnsi="Linotype Syntax Com Regular"/>
        </w:rPr>
        <w:t>our</w:t>
      </w:r>
      <w:proofErr w:type="spellEnd"/>
      <w:r>
        <w:rPr>
          <w:rFonts w:ascii="Linotype Syntax Com Regular" w:hAnsi="Linotype Syntax Com Regular"/>
        </w:rPr>
        <w:t xml:space="preserve"> </w:t>
      </w:r>
      <w:proofErr w:type="spellStart"/>
      <w:r>
        <w:rPr>
          <w:rFonts w:ascii="Linotype Syntax Com Regular" w:hAnsi="Linotype Syntax Com Regular"/>
        </w:rPr>
        <w:t>website</w:t>
      </w:r>
      <w:proofErr w:type="spellEnd"/>
      <w:r>
        <w:rPr>
          <w:rFonts w:ascii="Linotype Syntax Com Regular" w:hAnsi="Linotype Syntax Com Regular"/>
        </w:rPr>
        <w:t xml:space="preserve">: </w:t>
      </w:r>
    </w:p>
    <w:p>
      <w:pPr>
        <w:autoSpaceDE w:val="0"/>
        <w:autoSpaceDN w:val="0"/>
        <w:adjustRightInd w:val="0"/>
        <w:jc w:val="both"/>
        <w:rPr>
          <w:rFonts w:ascii="Linotype Syntax Com Regular" w:hAnsi="Linotype Syntax Com Regular"/>
        </w:rPr>
      </w:pPr>
      <w:hyperlink r:id="rId9" w:history="1">
        <w:r>
          <w:rPr>
            <w:rStyle w:val="Hyperlink"/>
            <w:rFonts w:ascii="Linotype Syntax Com Regular" w:hAnsi="Linotype Syntax Com Regular"/>
            <w:color w:val="auto"/>
            <w:u w:val="none"/>
          </w:rPr>
          <w:t>https://www.uni-weimar.de/de/universitaet/aktuell/stellenausschreibungen/datenschutz/</w:t>
        </w:r>
      </w:hyperlink>
    </w:p>
    <w:p>
      <w:pPr>
        <w:autoSpaceDE w:val="0"/>
        <w:autoSpaceDN w:val="0"/>
        <w:adjustRightInd w:val="0"/>
        <w:rPr>
          <w:rFonts w:ascii="Linotype Syntax Com Regular" w:hAnsi="Linotype Syntax Com Regular" w:cs="Linotype Syntax Com Light"/>
        </w:rPr>
      </w:pPr>
    </w:p>
    <w:p>
      <w:pPr>
        <w:autoSpaceDE w:val="0"/>
        <w:autoSpaceDN w:val="0"/>
        <w:adjustRightInd w:val="0"/>
        <w:rPr>
          <w:rFonts w:ascii="Linotype Syntax Com Regular" w:hAnsi="Linotype Syntax Com Regular" w:cs="Linotype Syntax Com Light"/>
        </w:rPr>
      </w:pPr>
    </w:p>
    <w:p>
      <w:pPr>
        <w:autoSpaceDE w:val="0"/>
        <w:autoSpaceDN w:val="0"/>
        <w:adjustRightInd w:val="0"/>
        <w:rPr>
          <w:rFonts w:ascii="Linotype Syntax Com Regular" w:hAnsi="Linotype Syntax Com Regular" w:cs="Linotype Syntax Com Light"/>
          <w:b/>
          <w:bCs/>
        </w:rPr>
      </w:pPr>
      <w:proofErr w:type="spellStart"/>
      <w:r>
        <w:rPr>
          <w:rFonts w:ascii="Linotype Syntax Com Regular" w:hAnsi="Linotype Syntax Com Regular" w:cs="Linotype Syntax Com Light"/>
          <w:b/>
          <w:bCs/>
        </w:rPr>
        <w:t>Please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note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that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only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the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German-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language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version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of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this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job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vacancy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notice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is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legally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 xml:space="preserve"> </w:t>
      </w:r>
      <w:proofErr w:type="spellStart"/>
      <w:r>
        <w:rPr>
          <w:rFonts w:ascii="Linotype Syntax Com Regular" w:hAnsi="Linotype Syntax Com Regular" w:cs="Linotype Syntax Com Light"/>
          <w:b/>
          <w:bCs/>
        </w:rPr>
        <w:t>binding</w:t>
      </w:r>
      <w:proofErr w:type="spellEnd"/>
      <w:r>
        <w:rPr>
          <w:rFonts w:ascii="Linotype Syntax Com Regular" w:hAnsi="Linotype Syntax Com Regular" w:cs="Linotype Syntax Com Light"/>
          <w:b/>
          <w:bCs/>
        </w:rPr>
        <w:t>.</w:t>
      </w:r>
    </w:p>
    <w:sectPr>
      <w:pgSz w:w="11906" w:h="16838"/>
      <w:pgMar w:top="1134" w:right="127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TSyntax Regular">
    <w:panose1 w:val="02000503040000020004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Syntax Com Regular"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ype Syntax Com Black">
    <w:altName w:val="Calibri"/>
    <w:panose1 w:val="020B0904020202020204"/>
    <w:charset w:val="00"/>
    <w:family w:val="swiss"/>
    <w:pitch w:val="variable"/>
    <w:sig w:usb0="800000AF" w:usb1="5000204A" w:usb2="00000000" w:usb3="00000000" w:csb0="0000009B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Linotype Syntax Com Light"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D728C"/>
    <w:multiLevelType w:val="hybridMultilevel"/>
    <w:tmpl w:val="8E2A5F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4465"/>
    <w:multiLevelType w:val="hybridMultilevel"/>
    <w:tmpl w:val="4AAE640C"/>
    <w:lvl w:ilvl="0" w:tplc="C178A6E6">
      <w:start w:val="26"/>
      <w:numFmt w:val="bullet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3D75"/>
    <w:multiLevelType w:val="hybridMultilevel"/>
    <w:tmpl w:val="CA0CBB80"/>
    <w:lvl w:ilvl="0" w:tplc="C178A6E6">
      <w:start w:val="26"/>
      <w:numFmt w:val="bullet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541E"/>
    <w:multiLevelType w:val="hybridMultilevel"/>
    <w:tmpl w:val="A366F9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842DB"/>
    <w:multiLevelType w:val="multilevel"/>
    <w:tmpl w:val="409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1189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132E4F"/>
    <w:multiLevelType w:val="hybridMultilevel"/>
    <w:tmpl w:val="FE548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A46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31EFB37B-E889-4350-A72D-21DF09A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LTSyntax Regular" w:hAnsi="LTSyntax Regular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Pr>
      <w:rFonts w:ascii="Courier New" w:hAnsi="Courier New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LTSyntax Regular" w:hAnsi="LTSyntax Regular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rFonts w:ascii="LTSyntax Regular" w:hAnsi="LTSyntax Regular"/>
      <w:lang w:eastAsia="de-DE"/>
    </w:rPr>
  </w:style>
  <w:style w:type="paragraph" w:customStyle="1" w:styleId="NurText1">
    <w:name w:val="Nur Text1"/>
    <w:basedOn w:val="Standard"/>
    <w:pPr>
      <w:suppressAutoHyphens/>
    </w:pPr>
    <w:rPr>
      <w:rFonts w:ascii="Courier New" w:hAnsi="Courier New" w:cs="Courier New"/>
      <w:lang w:eastAsia="zh-CN"/>
    </w:rPr>
  </w:style>
  <w:style w:type="character" w:styleId="Hyperlink">
    <w:name w:val="Hyperlink"/>
    <w:rPr>
      <w:color w:val="0563C1"/>
      <w:u w:val="single"/>
    </w:rPr>
  </w:style>
  <w:style w:type="character" w:customStyle="1" w:styleId="NurTextZchn">
    <w:name w:val="Nur Text Zchn"/>
    <w:link w:val="NurText"/>
    <w:uiPriority w:val="99"/>
    <w:rPr>
      <w:rFonts w:ascii="Courier New" w:hAnsi="Courier New"/>
      <w:lang w:eastAsia="de-DE"/>
    </w:rPr>
  </w:style>
  <w:style w:type="character" w:styleId="Kommentarzeichen">
    <w:name w:val="annotation reference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200"/>
    </w:pPr>
    <w:rPr>
      <w:rFonts w:ascii="Linotype Syntax Com Regular" w:eastAsia="SimSun" w:hAnsi="Linotype Syntax Com Regular"/>
      <w:lang w:val="en-GB" w:eastAsia="zh-CN"/>
    </w:rPr>
  </w:style>
  <w:style w:type="character" w:customStyle="1" w:styleId="KommentartextZchn">
    <w:name w:val="Kommentartext Zchn"/>
    <w:link w:val="Kommentartext"/>
    <w:uiPriority w:val="99"/>
    <w:rPr>
      <w:rFonts w:ascii="Linotype Syntax Com Regular" w:eastAsia="SimSun" w:hAnsi="Linotype Syntax Com Regular"/>
      <w:lang w:val="en-GB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notype Syntax Com Regular" w:eastAsiaTheme="minorHAnsi" w:hAnsi="Linotype Syntax Com Regular" w:cs="Linotype Syntax Com Regular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lahmer@uni-weima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-weimar.de/de/universitaet/aktuell/stellenausschreibungen/datenschut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Bauhaus-Universität Weimar</vt:lpstr>
    </vt:vector>
  </TitlesOfParts>
  <Company>Bauhaus-Universität Weimar</Company>
  <LinksUpToDate>false</LinksUpToDate>
  <CharactersWithSpaces>6378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https://www.uni-weimar.de/de/universitaet/aktuell/stellenausschreibungen/datenschutz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Bauhaus-Universität Weimar</dc:title>
  <dc:subject/>
  <dc:creator>klemm</dc:creator>
  <cp:keywords/>
  <cp:lastModifiedBy>Nicole Klemm</cp:lastModifiedBy>
  <cp:revision>3</cp:revision>
  <cp:lastPrinted>2025-07-01T10:42:00Z</cp:lastPrinted>
  <dcterms:created xsi:type="dcterms:W3CDTF">2025-07-01T10:42:00Z</dcterms:created>
  <dcterms:modified xsi:type="dcterms:W3CDTF">2025-07-08T07:54:00Z</dcterms:modified>
</cp:coreProperties>
</file>